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1E621" w14:textId="77777777" w:rsidR="00F651C7" w:rsidRPr="003D1DF1" w:rsidRDefault="00D81E41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 xml:space="preserve"> эффективности</w:t>
      </w:r>
    </w:p>
    <w:p w14:paraId="4D5643CC" w14:textId="77777777" w:rsidR="00F651C7" w:rsidRPr="003D1DF1" w:rsidRDefault="00CD3194" w:rsidP="002C0DC9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DF1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</w:t>
      </w:r>
    </w:p>
    <w:p w14:paraId="5340FC79" w14:textId="04B68329" w:rsidR="00F651C7" w:rsidRPr="00DF0DCB" w:rsidRDefault="00DF0DCB" w:rsidP="00DF0DCB">
      <w:pPr>
        <w:widowControl w:val="0"/>
        <w:autoSpaceDE w:val="0"/>
        <w:spacing w:after="0" w:line="240" w:lineRule="auto"/>
        <w:jc w:val="center"/>
        <w:rPr>
          <w:b/>
          <w:bCs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«</w:t>
      </w:r>
      <w:r w:rsidR="00793D43">
        <w:rPr>
          <w:rFonts w:ascii="Times New Roman" w:eastAsia="Times New Roman" w:hAnsi="Times New Roman"/>
          <w:b/>
          <w:bCs/>
          <w:sz w:val="28"/>
          <w:szCs w:val="28"/>
        </w:rPr>
        <w:t>Формирование современной городской среды</w:t>
      </w:r>
      <w:r w:rsidR="00BC3B3E">
        <w:rPr>
          <w:rFonts w:ascii="Times New Roman" w:eastAsia="Times New Roman" w:hAnsi="Times New Roman"/>
          <w:b/>
          <w:bCs/>
          <w:sz w:val="28"/>
          <w:szCs w:val="28"/>
        </w:rPr>
        <w:t xml:space="preserve"> на территории</w:t>
      </w:r>
      <w:r w:rsidRPr="00DF0DCB">
        <w:rPr>
          <w:rFonts w:ascii="Times New Roman" w:eastAsia="Times New Roman" w:hAnsi="Times New Roman"/>
          <w:b/>
          <w:bCs/>
          <w:sz w:val="28"/>
          <w:szCs w:val="28"/>
        </w:rPr>
        <w:t xml:space="preserve">  Варненско</w:t>
      </w:r>
      <w:r w:rsidR="00BC3B3E">
        <w:rPr>
          <w:rFonts w:ascii="Times New Roman" w:eastAsia="Times New Roman" w:hAnsi="Times New Roman"/>
          <w:b/>
          <w:bCs/>
          <w:sz w:val="28"/>
          <w:szCs w:val="28"/>
        </w:rPr>
        <w:t>го</w:t>
      </w:r>
      <w:r w:rsidRPr="00DF0DCB">
        <w:rPr>
          <w:rFonts w:ascii="Times New Roman" w:eastAsia="Times New Roman" w:hAnsi="Times New Roman"/>
          <w:b/>
          <w:bCs/>
          <w:sz w:val="28"/>
          <w:szCs w:val="28"/>
        </w:rPr>
        <w:t xml:space="preserve"> муниципально</w:t>
      </w:r>
      <w:r w:rsidR="00BC3B3E">
        <w:rPr>
          <w:rFonts w:ascii="Times New Roman" w:eastAsia="Times New Roman" w:hAnsi="Times New Roman"/>
          <w:b/>
          <w:bCs/>
          <w:sz w:val="28"/>
          <w:szCs w:val="28"/>
        </w:rPr>
        <w:t>го</w:t>
      </w:r>
      <w:r w:rsidRPr="00DF0DCB">
        <w:rPr>
          <w:rFonts w:ascii="Times New Roman" w:eastAsia="Times New Roman" w:hAnsi="Times New Roman"/>
          <w:b/>
          <w:bCs/>
          <w:sz w:val="28"/>
          <w:szCs w:val="28"/>
        </w:rPr>
        <w:t xml:space="preserve"> район</w:t>
      </w:r>
      <w:r w:rsidR="00BC3B3E">
        <w:rPr>
          <w:rFonts w:ascii="Times New Roman" w:eastAsia="Times New Roman" w:hAnsi="Times New Roman"/>
          <w:b/>
          <w:bCs/>
          <w:sz w:val="28"/>
          <w:szCs w:val="28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14:paraId="7F228120" w14:textId="6A2FF664" w:rsidR="00CD3194" w:rsidRPr="003D1DF1" w:rsidRDefault="00CD3194" w:rsidP="00DF0DCB">
      <w:pPr>
        <w:tabs>
          <w:tab w:val="left" w:pos="367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DF1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827E64">
        <w:rPr>
          <w:rFonts w:ascii="Times New Roman" w:hAnsi="Times New Roman" w:cs="Times New Roman"/>
          <w:b/>
          <w:sz w:val="24"/>
          <w:szCs w:val="24"/>
        </w:rPr>
        <w:t>202</w:t>
      </w:r>
      <w:r w:rsidR="00BC3B3E">
        <w:rPr>
          <w:rFonts w:ascii="Times New Roman" w:hAnsi="Times New Roman" w:cs="Times New Roman"/>
          <w:b/>
          <w:sz w:val="24"/>
          <w:szCs w:val="24"/>
        </w:rPr>
        <w:t>5</w:t>
      </w:r>
      <w:r w:rsidRPr="003D1D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9C0A5C1" w14:textId="77777777" w:rsidR="00F651C7" w:rsidRPr="003D1DF1" w:rsidRDefault="00F651C7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28E53D" w14:textId="77777777" w:rsidR="00793D43" w:rsidRPr="00793D43" w:rsidRDefault="00DF0DCB" w:rsidP="00793D43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793D43" w:rsidRPr="00793D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позволит создать благоприятные условия среды обитания, повысить комфортность проживания населения, увеличить площадь озеленения территорий, обеспечить более эффективную эксплуатацию жилых домов, улучшить условия для отдыха и занятий спортом, обеспечить физическую, пространственную и информационную доступность зданий, сооружений, дворовых территорий для инвалидов и других маломобильных групп населения.</w:t>
      </w:r>
    </w:p>
    <w:p w14:paraId="03EF34D9" w14:textId="77777777" w:rsidR="00793D43" w:rsidRPr="00793D43" w:rsidRDefault="00793D43" w:rsidP="00793D4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793D43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     </w:t>
      </w:r>
    </w:p>
    <w:p w14:paraId="56E62335" w14:textId="0ACB1A97" w:rsidR="00D80186" w:rsidRPr="00A5044D" w:rsidRDefault="00F47330" w:rsidP="00793D43">
      <w:pPr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  Оценка с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тепен</w:t>
      </w:r>
      <w:r w:rsidRPr="00A5044D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реализации мероприятий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 xml:space="preserve"> (п.13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5E1920D" w14:textId="77777777" w:rsidR="00D24127" w:rsidRDefault="00185299" w:rsidP="00185299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</w:t>
      </w:r>
      <w:r w:rsidR="007F31D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коэффициент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3369"/>
        <w:gridCol w:w="2693"/>
        <w:gridCol w:w="3544"/>
      </w:tblGrid>
      <w:tr w:rsidR="007F31DF" w14:paraId="67481D7D" w14:textId="77777777" w:rsidTr="007F31DF">
        <w:tc>
          <w:tcPr>
            <w:tcW w:w="3369" w:type="dxa"/>
          </w:tcPr>
          <w:p w14:paraId="49ACE8D8" w14:textId="77777777" w:rsidR="00185299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F31DF">
              <w:rPr>
                <w:rFonts w:ascii="Times New Roman" w:eastAsia="Calibri" w:hAnsi="Times New Roman" w:cs="Times New Roman"/>
                <w:sz w:val="24"/>
                <w:szCs w:val="24"/>
              </w:rPr>
              <w:t>тепень реализации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096D846F" w14:textId="77777777" w:rsidR="007F31DF" w:rsidRPr="00A5044D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СРм=Мв /М</w:t>
            </w:r>
          </w:p>
        </w:tc>
        <w:tc>
          <w:tcPr>
            <w:tcW w:w="2693" w:type="dxa"/>
          </w:tcPr>
          <w:p w14:paraId="497E4142" w14:textId="77777777" w:rsidR="007F31DF" w:rsidRPr="00A5044D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</w:tcPr>
          <w:p w14:paraId="0B9A5DE4" w14:textId="77777777" w:rsidR="007F31DF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3C10B04C" w14:textId="77777777" w:rsidR="007F31DF" w:rsidRPr="00A5044D" w:rsidRDefault="007F31DF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(Мв)</w:t>
            </w:r>
          </w:p>
        </w:tc>
      </w:tr>
      <w:tr w:rsidR="007F31DF" w14:paraId="28977CFD" w14:textId="77777777" w:rsidTr="00185299">
        <w:trPr>
          <w:trHeight w:val="591"/>
        </w:trPr>
        <w:tc>
          <w:tcPr>
            <w:tcW w:w="3369" w:type="dxa"/>
          </w:tcPr>
          <w:p w14:paraId="54A021FF" w14:textId="77777777" w:rsidR="007F31DF" w:rsidRPr="00A5044D" w:rsidRDefault="00185299" w:rsidP="001852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1E450875" w14:textId="52A95CEE" w:rsidR="007F31DF" w:rsidRPr="00A5044D" w:rsidRDefault="00014CDC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59623BA8" w14:textId="426C54B3" w:rsidR="007F31DF" w:rsidRPr="00A5044D" w:rsidRDefault="00014CDC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56A2D166" w14:textId="77777777" w:rsidR="00D80186" w:rsidRDefault="00D80186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480794" w14:textId="77777777" w:rsidR="00185299" w:rsidRDefault="00185299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произведенных затрат на 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</w:t>
      </w: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49578438" w14:textId="77777777" w:rsidR="00163C38" w:rsidRDefault="00163C38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163C38" w14:paraId="6D0DD564" w14:textId="77777777" w:rsidTr="00163C38">
        <w:tc>
          <w:tcPr>
            <w:tcW w:w="3510" w:type="dxa"/>
          </w:tcPr>
          <w:p w14:paraId="3D782ED0" w14:textId="77777777" w:rsidR="00163C38" w:rsidRDefault="00163C38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произведенных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суз = Зф / Зп)</w:t>
            </w:r>
            <w:r w:rsidR="00F90E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46A8AC91" w14:textId="77777777" w:rsidR="00163C38" w:rsidRDefault="00A237C7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(Зф)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3191" w:type="dxa"/>
          </w:tcPr>
          <w:p w14:paraId="4FF109B2" w14:textId="77777777" w:rsidR="00163C38" w:rsidRDefault="00A237C7" w:rsidP="00A237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(Зп)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</w:tr>
      <w:tr w:rsidR="00163C38" w:rsidRPr="00A237C7" w14:paraId="45943A81" w14:textId="77777777" w:rsidTr="00A237C7">
        <w:trPr>
          <w:trHeight w:val="597"/>
        </w:trPr>
        <w:tc>
          <w:tcPr>
            <w:tcW w:w="3510" w:type="dxa"/>
          </w:tcPr>
          <w:p w14:paraId="46C05477" w14:textId="57579B38" w:rsidR="00163C38" w:rsidRPr="00A237C7" w:rsidRDefault="002D6DFB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0" w:type="dxa"/>
          </w:tcPr>
          <w:p w14:paraId="5B752BE0" w14:textId="52087ACA" w:rsidR="00163C38" w:rsidRPr="00A237C7" w:rsidRDefault="00014CDC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8842,4</w:t>
            </w:r>
          </w:p>
        </w:tc>
        <w:tc>
          <w:tcPr>
            <w:tcW w:w="3191" w:type="dxa"/>
          </w:tcPr>
          <w:p w14:paraId="392117A0" w14:textId="2AF26949" w:rsidR="00163C38" w:rsidRPr="00A237C7" w:rsidRDefault="00014CDC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8842,4</w:t>
            </w:r>
          </w:p>
        </w:tc>
      </w:tr>
    </w:tbl>
    <w:p w14:paraId="6295377C" w14:textId="77777777" w:rsidR="00185299" w:rsidRPr="00A237C7" w:rsidRDefault="00185299" w:rsidP="001852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7E7AF9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использования бюджетных средств (п.16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3C405DA7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55962E" w14:textId="77777777" w:rsidR="00F90EC4" w:rsidRDefault="00F90EC4" w:rsidP="00F90EC4">
      <w:pPr>
        <w:tabs>
          <w:tab w:val="left" w:pos="6795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ед. изм. коэффициент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90EC4" w14:paraId="1C9DF2A2" w14:textId="77777777" w:rsidTr="00764493">
        <w:tc>
          <w:tcPr>
            <w:tcW w:w="3190" w:type="dxa"/>
          </w:tcPr>
          <w:p w14:paraId="4A6F1344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DC2400">
              <w:rPr>
                <w:rFonts w:ascii="Times New Roman" w:eastAsia="Calibri" w:hAnsi="Times New Roman" w:cs="Times New Roman"/>
                <w:sz w:val="24"/>
                <w:szCs w:val="24"/>
              </w:rPr>
              <w:t>ффективность использования бюджетных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(Эис = СР м /С суз)</w:t>
            </w:r>
          </w:p>
        </w:tc>
        <w:tc>
          <w:tcPr>
            <w:tcW w:w="3190" w:type="dxa"/>
          </w:tcPr>
          <w:p w14:paraId="2242E628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 полностью или частично финансируемых из средств местного бюджета, (СР м);</w:t>
            </w:r>
          </w:p>
        </w:tc>
        <w:tc>
          <w:tcPr>
            <w:tcW w:w="3191" w:type="dxa"/>
          </w:tcPr>
          <w:p w14:paraId="7B8446D2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запланированному уровню расходов из средств местного бюджета местного бюджета, (С суз)</w:t>
            </w:r>
          </w:p>
        </w:tc>
      </w:tr>
      <w:tr w:rsidR="00F90EC4" w14:paraId="18CEC78C" w14:textId="77777777" w:rsidTr="00764493">
        <w:trPr>
          <w:trHeight w:val="547"/>
        </w:trPr>
        <w:tc>
          <w:tcPr>
            <w:tcW w:w="3190" w:type="dxa"/>
          </w:tcPr>
          <w:p w14:paraId="7271EC91" w14:textId="77777777" w:rsidR="00F90EC4" w:rsidRPr="00F90EC4" w:rsidRDefault="00F90EC4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14:paraId="178D6DF7" w14:textId="77777777" w:rsidR="00F90EC4" w:rsidRPr="00F90EC4" w:rsidRDefault="00F90EC4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C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14:paraId="27C056CD" w14:textId="77777777" w:rsidR="00F90EC4" w:rsidRPr="00F90EC4" w:rsidRDefault="00F90EC4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C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4FCA0DDD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82C67B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052570" w14:textId="77777777" w:rsidR="00F90EC4" w:rsidRPr="003D1DF1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и з решения </w:t>
      </w:r>
      <w:r w:rsidR="008236F1">
        <w:rPr>
          <w:rFonts w:ascii="Times New Roman" w:eastAsia="Calibri" w:hAnsi="Times New Roman" w:cs="Times New Roman"/>
          <w:b/>
          <w:sz w:val="24"/>
          <w:szCs w:val="24"/>
        </w:rPr>
        <w:t>з</w:t>
      </w:r>
      <w:r>
        <w:rPr>
          <w:rFonts w:ascii="Times New Roman" w:eastAsia="Calibri" w:hAnsi="Times New Roman" w:cs="Times New Roman"/>
          <w:b/>
          <w:sz w:val="24"/>
          <w:szCs w:val="24"/>
        </w:rPr>
        <w:t>адач подпрограмм (п.17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417A21D7" w14:textId="77777777" w:rsidR="00D24127" w:rsidRDefault="00D24127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70FB04" w14:textId="77777777" w:rsidR="00F90EC4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 программа без подпрограмм.</w:t>
      </w:r>
    </w:p>
    <w:p w14:paraId="5A5A8DFC" w14:textId="77777777" w:rsidR="00C922AC" w:rsidRDefault="00C922AC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05EBF7" w14:textId="77777777" w:rsidR="00763F77" w:rsidRDefault="00763F7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Степень достижения целей и решения задач  муниципальной программы (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п.19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013A4065" w14:textId="77777777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C5181E" w14:textId="77777777" w:rsidR="00C922AC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показател</w:t>
      </w:r>
      <w:r>
        <w:rPr>
          <w:rFonts w:ascii="Times New Roman" w:eastAsia="Calibri" w:hAnsi="Times New Roman" w:cs="Times New Roman"/>
          <w:b/>
          <w:sz w:val="24"/>
          <w:szCs w:val="24"/>
        </w:rPr>
        <w:t>я</w:t>
      </w:r>
    </w:p>
    <w:p w14:paraId="4E3AFDEE" w14:textId="77777777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922AC" w14:paraId="621B2686" w14:textId="77777777" w:rsidTr="00C922AC">
        <w:tc>
          <w:tcPr>
            <w:tcW w:w="3190" w:type="dxa"/>
          </w:tcPr>
          <w:p w14:paraId="482C804B" w14:textId="77777777" w:rsidR="00C922AC" w:rsidRDefault="00C922AC" w:rsidP="002824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достижения планового значения показателя (индикатора), характеризующего цели и задачи муниципальной программы, (СД мппз =ЗП </w:t>
            </w:r>
            <w:r w:rsidR="002824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мпф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ЗП </w:t>
            </w:r>
            <w:r w:rsidR="0028246C">
              <w:rPr>
                <w:rFonts w:ascii="Times New Roman" w:eastAsia="Calibri" w:hAnsi="Times New Roman" w:cs="Times New Roman"/>
                <w:sz w:val="24"/>
                <w:szCs w:val="24"/>
              </w:rPr>
              <w:t>мпп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14:paraId="6E42A3E5" w14:textId="77777777" w:rsidR="00C922AC" w:rsidRDefault="00F65DDC" w:rsidP="00F65D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Плановое значение показателя (индикатора), характеризующего цели и задачи, (</w:t>
            </w:r>
            <w:r w:rsidR="00C922AC">
              <w:rPr>
                <w:rFonts w:ascii="Times New Roman" w:eastAsia="Calibri" w:hAnsi="Times New Roman" w:cs="Times New Roman"/>
                <w:sz w:val="24"/>
                <w:szCs w:val="24"/>
              </w:rPr>
              <w:t>Змп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п)</w:t>
            </w:r>
            <w:r w:rsidR="00C922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14:paraId="0D96828D" w14:textId="77777777" w:rsidR="00C922AC" w:rsidRDefault="0028246C" w:rsidP="002824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 (индикатора), характеризующего цели и задачи муниципальной программы, фактически достигнутое на конец отчетного периода (Змпф)</w:t>
            </w:r>
          </w:p>
        </w:tc>
      </w:tr>
      <w:tr w:rsidR="00C922AC" w14:paraId="4F00DB2D" w14:textId="77777777" w:rsidTr="00F65DDC">
        <w:trPr>
          <w:trHeight w:val="577"/>
        </w:trPr>
        <w:tc>
          <w:tcPr>
            <w:tcW w:w="3190" w:type="dxa"/>
          </w:tcPr>
          <w:p w14:paraId="46A1D193" w14:textId="580ACF7F" w:rsidR="00C922AC" w:rsidRDefault="0028246C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14:paraId="48F1C7A6" w14:textId="7DCE40A9" w:rsidR="00C922AC" w:rsidRDefault="00793D43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14:paraId="7E84FD93" w14:textId="18CF0E10" w:rsidR="00C922AC" w:rsidRDefault="00793D43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6EE5210A" w14:textId="77777777" w:rsidR="00C922AC" w:rsidRDefault="00C922AC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3178B6" w14:textId="77777777" w:rsidR="00F90EC4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F0D686" w14:textId="77777777" w:rsidR="00CD3194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41614F">
        <w:rPr>
          <w:rFonts w:ascii="Times New Roman" w:eastAsia="Calibri" w:hAnsi="Times New Roman" w:cs="Times New Roman"/>
          <w:b/>
          <w:sz w:val="24"/>
          <w:szCs w:val="24"/>
        </w:rPr>
        <w:t xml:space="preserve">Степень </w:t>
      </w:r>
      <w:r>
        <w:rPr>
          <w:rFonts w:ascii="Times New Roman" w:eastAsia="Calibri" w:hAnsi="Times New Roman" w:cs="Times New Roman"/>
          <w:b/>
          <w:sz w:val="24"/>
          <w:szCs w:val="24"/>
        </w:rPr>
        <w:t>реализации муниципальной программы</w:t>
      </w:r>
      <w:r w:rsidR="00CD3194" w:rsidRPr="003D1DF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0562CEEA" w14:textId="77777777" w:rsidR="00D24127" w:rsidRPr="003D1DF1" w:rsidRDefault="00D2412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D55A8A" w14:paraId="6D677120" w14:textId="77777777" w:rsidTr="00D55A8A">
        <w:tc>
          <w:tcPr>
            <w:tcW w:w="3369" w:type="dxa"/>
          </w:tcPr>
          <w:p w14:paraId="3AA8A0C7" w14:textId="77777777" w:rsidR="00D55A8A" w:rsidRPr="00D55A8A" w:rsidRDefault="00D55A8A" w:rsidP="00D55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СРмп=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</w:tcPr>
          <w:p w14:paraId="722CCDDA" w14:textId="77777777" w:rsidR="00D55A8A" w:rsidRPr="00D24127" w:rsidRDefault="0076250D" w:rsidP="00416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(СДмппз)</w:t>
            </w:r>
          </w:p>
        </w:tc>
        <w:tc>
          <w:tcPr>
            <w:tcW w:w="3226" w:type="dxa"/>
          </w:tcPr>
          <w:p w14:paraId="3BE2230D" w14:textId="77777777" w:rsidR="00D55A8A" w:rsidRPr="00D24127" w:rsidRDefault="0076250D" w:rsidP="00762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D55A8A" w14:paraId="7336B27C" w14:textId="77777777" w:rsidTr="0076250D">
        <w:trPr>
          <w:trHeight w:val="633"/>
        </w:trPr>
        <w:tc>
          <w:tcPr>
            <w:tcW w:w="3369" w:type="dxa"/>
          </w:tcPr>
          <w:p w14:paraId="346BDCCD" w14:textId="058F0BFC" w:rsidR="00D55A8A" w:rsidRPr="0041614F" w:rsidRDefault="00345CC0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290267D6" w14:textId="50C56E75" w:rsidR="00D55A8A" w:rsidRPr="0041614F" w:rsidRDefault="0076250D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</w:tcPr>
          <w:p w14:paraId="5C563B88" w14:textId="76BC20DB" w:rsidR="00D55A8A" w:rsidRPr="0041614F" w:rsidRDefault="00C4786E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146A3656" w14:textId="77777777" w:rsidR="00CD3194" w:rsidRDefault="00CD319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B33B50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7BF73D22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236F1" w14:paraId="4F2F0C02" w14:textId="77777777" w:rsidTr="008236F1">
        <w:trPr>
          <w:trHeight w:val="838"/>
        </w:trPr>
        <w:tc>
          <w:tcPr>
            <w:tcW w:w="3190" w:type="dxa"/>
          </w:tcPr>
          <w:p w14:paraId="56F12FB8" w14:textId="77777777" w:rsidR="008236F1" w:rsidRDefault="008236F1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6F1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7DC0951C" w14:textId="77777777" w:rsidR="00CF23A0" w:rsidRPr="00607D87" w:rsidRDefault="00CF23A0" w:rsidP="00311EA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r w:rsidR="00607D87" w:rsidRPr="00104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ЭРп/пх</m:t>
                  </m:r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kl</m:t>
                  </m:r>
                </m:e>
              </m:nary>
            </m:oMath>
            <w:r w:rsidR="00311EA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</w:tcPr>
          <w:p w14:paraId="60254942" w14:textId="77777777" w:rsidR="008236F1" w:rsidRPr="00311EA9" w:rsidRDefault="00311EA9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(СРмп)</w:t>
            </w:r>
          </w:p>
        </w:tc>
        <w:tc>
          <w:tcPr>
            <w:tcW w:w="3191" w:type="dxa"/>
          </w:tcPr>
          <w:p w14:paraId="11784D02" w14:textId="77777777" w:rsidR="008236F1" w:rsidRPr="00311EA9" w:rsidRDefault="00311EA9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1EA9">
              <w:rPr>
                <w:rFonts w:ascii="Times New Roman" w:eastAsia="Calibri" w:hAnsi="Times New Roman" w:cs="Times New Roman"/>
                <w:sz w:val="24"/>
                <w:szCs w:val="24"/>
              </w:rPr>
              <w:t>Объём фактических расходов</w:t>
            </w:r>
            <w:r w:rsidR="000529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местного бюджета (Ф)</w:t>
            </w:r>
          </w:p>
        </w:tc>
      </w:tr>
      <w:tr w:rsidR="008236F1" w14:paraId="4C24D7C5" w14:textId="77777777" w:rsidTr="00052914">
        <w:trPr>
          <w:trHeight w:val="512"/>
        </w:trPr>
        <w:tc>
          <w:tcPr>
            <w:tcW w:w="3190" w:type="dxa"/>
          </w:tcPr>
          <w:p w14:paraId="5AEC911A" w14:textId="30714C76" w:rsidR="008236F1" w:rsidRPr="00052914" w:rsidRDefault="00345CC0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>1,0 высокая оценка</w:t>
            </w:r>
            <w:r w:rsidR="00400ACB"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52914"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</w:t>
            </w:r>
            <w:r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052914"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3190" w:type="dxa"/>
          </w:tcPr>
          <w:p w14:paraId="40876D42" w14:textId="26988012" w:rsidR="008236F1" w:rsidRPr="00052914" w:rsidRDefault="00345CC0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14:paraId="26775C83" w14:textId="77777777" w:rsidR="008236F1" w:rsidRPr="00052914" w:rsidRDefault="00052914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9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3C7673AA" w14:textId="77777777" w:rsidR="008236F1" w:rsidRDefault="008236F1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400518" w14:textId="77777777" w:rsidR="00077C38" w:rsidRDefault="00077C38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10365E" w14:textId="77777777" w:rsidR="00DC2400" w:rsidRDefault="00DC2400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02AD62" w14:textId="77777777" w:rsidR="00DC2400" w:rsidRPr="00441C1F" w:rsidRDefault="00DC2400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C25E66" w14:textId="77777777" w:rsidR="00CD3194" w:rsidRPr="003D1DF1" w:rsidRDefault="002928C5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p w14:paraId="7FAC21B4" w14:textId="77777777" w:rsidR="00CD3194" w:rsidRPr="003D1DF1" w:rsidRDefault="00CD3194" w:rsidP="00A61E72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1DF1"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0995EE81" w14:textId="77777777" w:rsidR="00CD3194" w:rsidRPr="003D1DF1" w:rsidRDefault="00CD319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EB84EE" w14:textId="77777777" w:rsidR="00CD3194" w:rsidRPr="003D1DF1" w:rsidRDefault="00CD3194" w:rsidP="00CD3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5795E7" w14:textId="77777777" w:rsidR="00E0304F" w:rsidRPr="003D1DF1" w:rsidRDefault="00E0304F">
      <w:pPr>
        <w:rPr>
          <w:rFonts w:ascii="Times New Roman" w:hAnsi="Times New Roman" w:cs="Times New Roman"/>
          <w:sz w:val="24"/>
          <w:szCs w:val="24"/>
        </w:rPr>
      </w:pPr>
    </w:p>
    <w:sectPr w:rsidR="00E0304F" w:rsidRPr="003D1DF1" w:rsidSect="00DF0D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C443B" w14:textId="77777777" w:rsidR="004443F1" w:rsidRDefault="004443F1">
      <w:pPr>
        <w:spacing w:after="0" w:line="240" w:lineRule="auto"/>
      </w:pPr>
      <w:r>
        <w:separator/>
      </w:r>
    </w:p>
  </w:endnote>
  <w:endnote w:type="continuationSeparator" w:id="0">
    <w:p w14:paraId="22CA2144" w14:textId="77777777" w:rsidR="004443F1" w:rsidRDefault="00444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72AF1" w14:textId="77777777" w:rsidR="004443F1" w:rsidRDefault="004443F1">
      <w:pPr>
        <w:spacing w:after="0" w:line="240" w:lineRule="auto"/>
      </w:pPr>
      <w:r>
        <w:separator/>
      </w:r>
    </w:p>
  </w:footnote>
  <w:footnote w:type="continuationSeparator" w:id="0">
    <w:p w14:paraId="72323B71" w14:textId="77777777" w:rsidR="004443F1" w:rsidRDefault="004443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AC5"/>
    <w:rsid w:val="00014CDC"/>
    <w:rsid w:val="00052914"/>
    <w:rsid w:val="000664DC"/>
    <w:rsid w:val="00077C38"/>
    <w:rsid w:val="00104F20"/>
    <w:rsid w:val="00144B9A"/>
    <w:rsid w:val="00163C38"/>
    <w:rsid w:val="00185299"/>
    <w:rsid w:val="001A225B"/>
    <w:rsid w:val="001B2B7C"/>
    <w:rsid w:val="001C4AB6"/>
    <w:rsid w:val="001F64E2"/>
    <w:rsid w:val="0021599E"/>
    <w:rsid w:val="00274EEC"/>
    <w:rsid w:val="0028246C"/>
    <w:rsid w:val="00284F09"/>
    <w:rsid w:val="002928C5"/>
    <w:rsid w:val="002C0DC9"/>
    <w:rsid w:val="002C7F48"/>
    <w:rsid w:val="002D6DFB"/>
    <w:rsid w:val="00311EA9"/>
    <w:rsid w:val="00315740"/>
    <w:rsid w:val="00345CC0"/>
    <w:rsid w:val="003A3A7E"/>
    <w:rsid w:val="003D1DF1"/>
    <w:rsid w:val="003E433B"/>
    <w:rsid w:val="00400ACB"/>
    <w:rsid w:val="0041614F"/>
    <w:rsid w:val="00437EDB"/>
    <w:rsid w:val="00441C1F"/>
    <w:rsid w:val="00443A4B"/>
    <w:rsid w:val="004443F1"/>
    <w:rsid w:val="00465E5E"/>
    <w:rsid w:val="004A719E"/>
    <w:rsid w:val="005F3138"/>
    <w:rsid w:val="00607D87"/>
    <w:rsid w:val="00630F87"/>
    <w:rsid w:val="00681372"/>
    <w:rsid w:val="00687130"/>
    <w:rsid w:val="006B2F42"/>
    <w:rsid w:val="006D2F52"/>
    <w:rsid w:val="006E0DC3"/>
    <w:rsid w:val="0076250D"/>
    <w:rsid w:val="00763F77"/>
    <w:rsid w:val="007723FC"/>
    <w:rsid w:val="00793D43"/>
    <w:rsid w:val="007F31DF"/>
    <w:rsid w:val="00815813"/>
    <w:rsid w:val="008236F1"/>
    <w:rsid w:val="00827E64"/>
    <w:rsid w:val="00883333"/>
    <w:rsid w:val="008B4956"/>
    <w:rsid w:val="008D0E21"/>
    <w:rsid w:val="0092636C"/>
    <w:rsid w:val="00994FF8"/>
    <w:rsid w:val="009A395E"/>
    <w:rsid w:val="009A41BC"/>
    <w:rsid w:val="00A237C7"/>
    <w:rsid w:val="00A5044D"/>
    <w:rsid w:val="00A61E72"/>
    <w:rsid w:val="00A666CE"/>
    <w:rsid w:val="00AB1194"/>
    <w:rsid w:val="00AD5859"/>
    <w:rsid w:val="00AF6AC5"/>
    <w:rsid w:val="00B15CCD"/>
    <w:rsid w:val="00B207EE"/>
    <w:rsid w:val="00B614D1"/>
    <w:rsid w:val="00BC3B3E"/>
    <w:rsid w:val="00BF1419"/>
    <w:rsid w:val="00C4786E"/>
    <w:rsid w:val="00C8552E"/>
    <w:rsid w:val="00C922AC"/>
    <w:rsid w:val="00CD3194"/>
    <w:rsid w:val="00CF23A0"/>
    <w:rsid w:val="00D24127"/>
    <w:rsid w:val="00D36E36"/>
    <w:rsid w:val="00D45D21"/>
    <w:rsid w:val="00D55A8A"/>
    <w:rsid w:val="00D57210"/>
    <w:rsid w:val="00D80186"/>
    <w:rsid w:val="00D81E41"/>
    <w:rsid w:val="00DB0441"/>
    <w:rsid w:val="00DC2400"/>
    <w:rsid w:val="00DF0DCB"/>
    <w:rsid w:val="00E0304F"/>
    <w:rsid w:val="00E4597A"/>
    <w:rsid w:val="00E5459D"/>
    <w:rsid w:val="00EF7B65"/>
    <w:rsid w:val="00F47330"/>
    <w:rsid w:val="00F651C7"/>
    <w:rsid w:val="00F65DDC"/>
    <w:rsid w:val="00F677F1"/>
    <w:rsid w:val="00F90EC4"/>
    <w:rsid w:val="00FE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1CA155"/>
  <w15:docId w15:val="{B0CB906F-A95B-4960-89D6-CA25A8367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3194"/>
  </w:style>
  <w:style w:type="table" w:styleId="a5">
    <w:name w:val="Table Grid"/>
    <w:basedOn w:val="a1"/>
    <w:uiPriority w:val="59"/>
    <w:rsid w:val="00D80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D55A8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D5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5A8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F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0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Econom3</cp:lastModifiedBy>
  <cp:revision>32</cp:revision>
  <cp:lastPrinted>2025-01-20T05:31:00Z</cp:lastPrinted>
  <dcterms:created xsi:type="dcterms:W3CDTF">2021-03-16T05:45:00Z</dcterms:created>
  <dcterms:modified xsi:type="dcterms:W3CDTF">2026-03-11T07:06:00Z</dcterms:modified>
</cp:coreProperties>
</file>